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2" w:rsidRDefault="006F2122">
      <w:pPr>
        <w:pStyle w:val="TitleStyle"/>
      </w:pPr>
      <w:r>
        <w:t xml:space="preserve">Staż adaptacyjny dla cudzoziemców ubiegających się o przyznanie prawa wykonywania zawodu </w:t>
      </w:r>
      <w:proofErr w:type="spellStart"/>
      <w:r>
        <w:t>pielęgniarki</w:t>
      </w:r>
      <w:proofErr w:type="spellEnd"/>
      <w:r>
        <w:t xml:space="preserve"> lub położnej.</w:t>
      </w:r>
    </w:p>
    <w:p w:rsidR="00E40902" w:rsidRDefault="006F2122">
      <w:pPr>
        <w:pStyle w:val="NormalStyle"/>
      </w:pPr>
      <w:r>
        <w:t>Dz.U.2016.1792 z dnia 2016.11.02</w:t>
      </w:r>
    </w:p>
    <w:p w:rsidR="00E40902" w:rsidRDefault="006F2122">
      <w:pPr>
        <w:pStyle w:val="NormalStyle"/>
      </w:pPr>
      <w:r>
        <w:t>Status: Akt obowiązujący</w:t>
      </w:r>
    </w:p>
    <w:p w:rsidR="00E40902" w:rsidRDefault="006F2122">
      <w:pPr>
        <w:pStyle w:val="NormalStyle"/>
      </w:pPr>
      <w:r>
        <w:t>Wersja od: 2 listopada 2016 r.</w:t>
      </w:r>
    </w:p>
    <w:p w:rsidR="00E40902" w:rsidRDefault="006F2122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E40902" w:rsidRDefault="006F2122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E40902" w:rsidRDefault="006F2122">
      <w:pPr>
        <w:spacing w:before="320" w:after="0"/>
        <w:jc w:val="center"/>
      </w:pPr>
      <w:r>
        <w:rPr>
          <w:color w:val="000000"/>
          <w:sz w:val="30"/>
        </w:rPr>
        <w:t xml:space="preserve">z dnia 25 </w:t>
      </w:r>
      <w:r>
        <w:rPr>
          <w:color w:val="000000"/>
          <w:sz w:val="30"/>
        </w:rPr>
        <w:t>października 2016 r.</w:t>
      </w:r>
    </w:p>
    <w:p w:rsidR="00E40902" w:rsidRDefault="006F2122">
      <w:pPr>
        <w:spacing w:before="320" w:after="0"/>
        <w:jc w:val="center"/>
      </w:pPr>
      <w:r>
        <w:rPr>
          <w:b/>
          <w:color w:val="000000"/>
          <w:sz w:val="30"/>
        </w:rPr>
        <w:t xml:space="preserve">w sprawie stażu adaptacyjnego dla cudzoziemców ubiegających się o przyznanie prawa wykonywania zawodu </w:t>
      </w:r>
      <w:proofErr w:type="spellStart"/>
      <w:r>
        <w:rPr>
          <w:b/>
          <w:color w:val="000000"/>
          <w:sz w:val="30"/>
        </w:rPr>
        <w:t>pielęgniarki</w:t>
      </w:r>
      <w:proofErr w:type="spellEnd"/>
      <w:r>
        <w:rPr>
          <w:b/>
          <w:color w:val="000000"/>
          <w:sz w:val="30"/>
        </w:rPr>
        <w:t xml:space="preserve"> lub położnej</w:t>
      </w:r>
    </w:p>
    <w:p w:rsidR="00E40902" w:rsidRDefault="006F2122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35 ust. 6</w:t>
      </w:r>
      <w:r>
        <w:rPr>
          <w:color w:val="000000"/>
        </w:rPr>
        <w:t xml:space="preserve"> ustawy z dnia 15 lipca 2011 r.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(Dz. U. z 201</w:t>
      </w:r>
      <w:r>
        <w:rPr>
          <w:color w:val="000000"/>
        </w:rPr>
        <w:t xml:space="preserve">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1251 i 1579)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1)  ramowy program stażu adaptacyjnego, zwanego dalej "stażem", dla cudzoziemców ubiegających się o przyznanie prawa wykonywania zawodu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2)  sposób i</w:t>
      </w:r>
      <w:r>
        <w:rPr>
          <w:color w:val="000000"/>
        </w:rPr>
        <w:t xml:space="preserve"> tryb odbywania oraz zaliczania stażu;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3)  szczegółowy zakres uprawnień zawodowych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w okresie odbywania stażu;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4)  warunki, jakie powinien spełniać podmiot leczniczy, w którym są odbywane staże.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2. </w:t>
      </w:r>
    </w:p>
    <w:p w:rsidR="00E40902" w:rsidRDefault="006F2122">
      <w:pPr>
        <w:spacing w:before="107" w:after="0"/>
      </w:pPr>
      <w:r>
        <w:rPr>
          <w:color w:val="000000"/>
        </w:rPr>
        <w:t xml:space="preserve">1. Staż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obejmuje p</w:t>
      </w:r>
      <w:r>
        <w:rPr>
          <w:color w:val="000000"/>
        </w:rPr>
        <w:t xml:space="preserve">ogłębienie wiedzy teoretycznej oraz doskonalenie umiejętności praktycznych w zakresie udzielania świadczeń zdrowotnych, w szczególności świadczeń pielęgnacyjnych, zapobiegawczych, diagnostycznych, leczniczych i rehabilitacyjnych, oraz </w:t>
      </w:r>
      <w:proofErr w:type="spellStart"/>
      <w:r>
        <w:rPr>
          <w:color w:val="000000"/>
        </w:rPr>
        <w:t>promocji</w:t>
      </w:r>
      <w:proofErr w:type="spellEnd"/>
      <w:r>
        <w:rPr>
          <w:color w:val="000000"/>
        </w:rPr>
        <w:t xml:space="preserve"> zdrowia w wa</w:t>
      </w:r>
      <w:r>
        <w:rPr>
          <w:color w:val="000000"/>
        </w:rPr>
        <w:t>runkach stacjonarnej, ambulatoryjnej i domowej opieki zdrowotnej.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Staż położnej obejmuje pogłębienie wiedzy teoretycznej oraz doskonalenie umiejętności praktycznych w zakresie udzielania świadczeń zdrowotnych, w szczególności świadczeń pielęgnacyjnych, </w:t>
      </w:r>
      <w:r>
        <w:rPr>
          <w:color w:val="000000"/>
        </w:rPr>
        <w:t xml:space="preserve">zapobiegawczych, diagnostycznych, leczniczych, rehabilitacyjnych, oraz </w:t>
      </w:r>
      <w:proofErr w:type="spellStart"/>
      <w:r>
        <w:rPr>
          <w:color w:val="000000"/>
        </w:rPr>
        <w:t>promocji</w:t>
      </w:r>
      <w:proofErr w:type="spellEnd"/>
      <w:r>
        <w:rPr>
          <w:color w:val="000000"/>
        </w:rPr>
        <w:t xml:space="preserve"> zdrowia w zakresie opieki nad kobietą, w tym kobietą ciężarną, rodzącą i położnicą, noworodkiem oraz niemowlęciem do 2 miesiąca życia, w warunkach stacjonarnej, ambulatoryjnej </w:t>
      </w:r>
      <w:r>
        <w:rPr>
          <w:color w:val="000000"/>
        </w:rPr>
        <w:t>i domowej opieki zdrowotnej.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3. </w:t>
      </w:r>
    </w:p>
    <w:p w:rsidR="00E40902" w:rsidRDefault="006F2122">
      <w:pPr>
        <w:spacing w:before="107" w:after="0"/>
      </w:pPr>
      <w:r>
        <w:rPr>
          <w:color w:val="000000"/>
        </w:rPr>
        <w:lastRenderedPageBreak/>
        <w:t>1. Staż jest odbywany w ramach staży cząstkowych.</w:t>
      </w:r>
    </w:p>
    <w:p w:rsidR="00E40902" w:rsidRDefault="006F2122">
      <w:pPr>
        <w:spacing w:before="107" w:after="0"/>
      </w:pPr>
      <w:r>
        <w:rPr>
          <w:color w:val="000000"/>
        </w:rPr>
        <w:t>2. Czas trwania staży cząstkowych, o których mowa w ust. 1, miejsce ich odbywania oraz cele stażu wraz z wykazem umiejętności określa ramowy program stażu, zwany dalej "r</w:t>
      </w:r>
      <w:r>
        <w:rPr>
          <w:color w:val="000000"/>
        </w:rPr>
        <w:t>amowym programem", określony dla: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1) 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- w załączniku nr 1 do rozporządzenia;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2) 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- w załączniku nr 2 do rozporządzenia.</w:t>
      </w:r>
    </w:p>
    <w:p w:rsidR="00E40902" w:rsidRDefault="006F2122">
      <w:pPr>
        <w:spacing w:before="107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 xml:space="preserve">Pielęgniarka i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odbywają staż na podstawie umowy o pracę na czas określony w celu odbycia stażu albo</w:t>
      </w:r>
      <w:r>
        <w:rPr>
          <w:color w:val="000000"/>
        </w:rPr>
        <w:t xml:space="preserve"> umowy cywilnoprawnej na okres odbycia stażu, zawartych z podmiotem leczniczym, o którym mowa w § 6.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5. </w:t>
      </w:r>
    </w:p>
    <w:p w:rsidR="00E40902" w:rsidRDefault="006F2122">
      <w:pPr>
        <w:spacing w:before="107" w:after="0"/>
      </w:pPr>
      <w:r>
        <w:rPr>
          <w:color w:val="000000"/>
        </w:rPr>
        <w:t xml:space="preserve">1. Jeżeli staż jest odbywany na podstawie umowy o pracę na czas określony, czas trwania stażu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może ulec przedłużeniu w prz</w:t>
      </w:r>
      <w:r>
        <w:rPr>
          <w:color w:val="000000"/>
        </w:rPr>
        <w:t>ypadku: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1)  nieprzerwanej niezdolności do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, o której mowa w </w:t>
      </w:r>
      <w:r>
        <w:rPr>
          <w:color w:val="1B1B1B"/>
        </w:rPr>
        <w:t>art. 92 § 1</w:t>
      </w:r>
      <w:r>
        <w:rPr>
          <w:color w:val="000000"/>
        </w:rPr>
        <w:t xml:space="preserve"> ustawy z dnia 26 czerwca 1974 r. - Kodeks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1666), przez okres dłuższy niż 14 dni;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2)  urlopu macierzyńskiego, urlopu na warunkach urlopu </w:t>
      </w:r>
      <w:r>
        <w:rPr>
          <w:color w:val="000000"/>
        </w:rPr>
        <w:t>macierzyńskiego, urlopu ojcowskiego albo urlopu rodzicielskiego;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3)  przebywania na urlopie wychowawczym;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4)  przebywania na urlopie bezpłatnym nie dłużej niż 3 miesiące.</w:t>
      </w:r>
    </w:p>
    <w:p w:rsidR="00E40902" w:rsidRDefault="006F2122">
      <w:pPr>
        <w:spacing w:before="107" w:after="0"/>
      </w:pPr>
      <w:r>
        <w:rPr>
          <w:color w:val="000000"/>
        </w:rPr>
        <w:t>2. Jeżeli staż jest odbywany na podstawie umowy cywilnoprawnej, czas trwania stażu mo</w:t>
      </w:r>
      <w:r>
        <w:rPr>
          <w:color w:val="000000"/>
        </w:rPr>
        <w:t xml:space="preserve">że ulec przedłużeniu w przypadku zaistnienia wyjątkowych sytuacji losowych lub rodzinnych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położnej.</w:t>
      </w:r>
    </w:p>
    <w:p w:rsidR="00E40902" w:rsidRDefault="006F2122">
      <w:pPr>
        <w:spacing w:before="107" w:after="0"/>
      </w:pPr>
      <w:r>
        <w:rPr>
          <w:color w:val="000000"/>
        </w:rPr>
        <w:t xml:space="preserve">3. Wniosek o przedłużenie stażu z przyczyn określonych w ust. 1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niezwłocznie kieruje w postaci papierowej albo ele</w:t>
      </w:r>
      <w:r>
        <w:rPr>
          <w:color w:val="000000"/>
        </w:rPr>
        <w:t xml:space="preserve">ktronicznej wraz z uzasadnieniem do właściwej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.</w:t>
      </w:r>
    </w:p>
    <w:p w:rsidR="00E40902" w:rsidRDefault="006F2122">
      <w:pPr>
        <w:spacing w:before="107" w:after="0"/>
      </w:pPr>
      <w:r>
        <w:rPr>
          <w:color w:val="000000"/>
        </w:rPr>
        <w:t xml:space="preserve">4. Po niezwłocznym rozpatrzeniu wniosku, o którym mowa w ust. 3, właściwa </w:t>
      </w:r>
      <w:proofErr w:type="spellStart"/>
      <w:r>
        <w:rPr>
          <w:color w:val="000000"/>
        </w:rPr>
        <w:t>okręgowa</w:t>
      </w:r>
      <w:proofErr w:type="spellEnd"/>
      <w:r>
        <w:rPr>
          <w:color w:val="000000"/>
        </w:rPr>
        <w:t xml:space="preserve"> rada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niezwłocznie informuje podmiot leczniczy, w którym ma by</w:t>
      </w:r>
      <w:r>
        <w:rPr>
          <w:color w:val="000000"/>
        </w:rPr>
        <w:t>ć odbywany staż, oraz pielęgniarkę lub położną o przedłużeniu stażu.</w:t>
      </w:r>
    </w:p>
    <w:p w:rsidR="00E40902" w:rsidRDefault="006F2122">
      <w:pPr>
        <w:spacing w:before="107" w:after="0"/>
      </w:pPr>
      <w:r>
        <w:rPr>
          <w:color w:val="000000"/>
        </w:rPr>
        <w:t>5. W przypadkach, o których mowa w ust. 1 i 2, przedłużenie czasu trwania stażu następuje na okres realizacji tej części ramowego programu, która nie została zrealizowana.</w:t>
      </w:r>
    </w:p>
    <w:p w:rsidR="00E40902" w:rsidRDefault="006F2122">
      <w:pPr>
        <w:spacing w:before="107" w:after="0"/>
      </w:pPr>
      <w:r>
        <w:rPr>
          <w:color w:val="000000"/>
        </w:rPr>
        <w:t>6. W przypadkac</w:t>
      </w:r>
      <w:r>
        <w:rPr>
          <w:color w:val="000000"/>
        </w:rPr>
        <w:t>h, o których mowa w ust. 1 i 2, staż jest kontynuowany na podstawie zmienionej umowy o pracę zawartej na czas określony albo zmienionej umowy cywilnoprawnej, uwzględniających przedłużenie czasu trwania stażu.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6. </w:t>
      </w:r>
      <w:r>
        <w:rPr>
          <w:color w:val="000000"/>
        </w:rPr>
        <w:t>Staż adaptacyjny, w tym staż cząstkowy, o</w:t>
      </w:r>
      <w:r>
        <w:rPr>
          <w:color w:val="000000"/>
        </w:rPr>
        <w:t>dbywa się w podmiocie leczniczym, zwanym dalej "podmiotem organizującym staż", który spełnia następujące warunki: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1)  udziela świadczeń zdrowotnych w zakresie umożliwiającym zrealizowanie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jednego programu stażu cząstkowego przez pielęgniarkę lu</w:t>
      </w:r>
      <w:r>
        <w:rPr>
          <w:color w:val="000000"/>
        </w:rPr>
        <w:t>b położną;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lastRenderedPageBreak/>
        <w:t xml:space="preserve">2)  zatrudnia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 posiadające kwalifikacje i doświadczenie, o których mowa w § 9 ust. 1 i § 10 ust. 1;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3)  posiada zaplecze diagnostyczno-terapeutyczne zapewniające realizację treści merytorycznych ramowego programu w sposób</w:t>
      </w:r>
      <w:r>
        <w:rPr>
          <w:color w:val="000000"/>
        </w:rPr>
        <w:t xml:space="preserve"> i w czasie określonych w rozporządzeniu;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4)  zawarł umowy z innymi podmiotami leczniczymi spełniającymi warunki,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1-3, w celu umożliwienia zrealizowania przez pielęgniarkę lub położną, w ramach oddelegowania, tej części ramowego progra</w:t>
      </w:r>
      <w:r>
        <w:rPr>
          <w:color w:val="000000"/>
        </w:rPr>
        <w:t>mu, której realizacji nie może zapewnić w zakresie udzielanych przez siebie świadczeń zdrowotnych.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7. </w:t>
      </w:r>
    </w:p>
    <w:p w:rsidR="00E40902" w:rsidRDefault="006F2122">
      <w:pPr>
        <w:spacing w:before="107" w:after="0"/>
      </w:pPr>
      <w:r>
        <w:rPr>
          <w:color w:val="000000"/>
        </w:rPr>
        <w:t xml:space="preserve">1. Okręgowa rada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uwzględniając wnioski zgłoszone przez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położne, w drodze uchwały, kieruje - na obszarze swoje</w:t>
      </w:r>
      <w:r>
        <w:rPr>
          <w:color w:val="000000"/>
        </w:rPr>
        <w:t xml:space="preserve">go działania -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położne, którym przyznała ograniczone prawo wykonywania zawodu i które wpisała na listę członków okręgowej izby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do </w:t>
      </w:r>
      <w:proofErr w:type="spellStart"/>
      <w:r>
        <w:rPr>
          <w:color w:val="000000"/>
        </w:rPr>
        <w:t>podmiotów</w:t>
      </w:r>
      <w:proofErr w:type="spellEnd"/>
      <w:r>
        <w:rPr>
          <w:color w:val="000000"/>
        </w:rPr>
        <w:t xml:space="preserve"> organizujących staż.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Jeżeli z powodu braku miejsc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</w:t>
      </w:r>
      <w:r>
        <w:rPr>
          <w:color w:val="000000"/>
        </w:rPr>
        <w:t>na</w:t>
      </w:r>
      <w:proofErr w:type="spellEnd"/>
      <w:r>
        <w:rPr>
          <w:color w:val="000000"/>
        </w:rPr>
        <w:t xml:space="preserve"> nie może odbyć stażu na obszarze działania okręgowej izby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której jest członkiem, staż odbywa się w podmiocie organizującym staż położonym na obszarze działania innej okręgowej izby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wybranym przez pielę</w:t>
      </w:r>
      <w:r>
        <w:rPr>
          <w:color w:val="000000"/>
        </w:rPr>
        <w:t xml:space="preserve">gniarkę lub położną spośród </w:t>
      </w:r>
      <w:proofErr w:type="spellStart"/>
      <w:r>
        <w:rPr>
          <w:color w:val="000000"/>
        </w:rPr>
        <w:t>podmiotów</w:t>
      </w:r>
      <w:proofErr w:type="spellEnd"/>
      <w:r>
        <w:rPr>
          <w:color w:val="000000"/>
        </w:rPr>
        <w:t xml:space="preserve"> wskazanych przez okręgową radę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; do podmiotu organizującego staż kieruje pielęgniarkę lub położną </w:t>
      </w:r>
      <w:proofErr w:type="spellStart"/>
      <w:r>
        <w:rPr>
          <w:color w:val="000000"/>
        </w:rPr>
        <w:t>okręgowa</w:t>
      </w:r>
      <w:proofErr w:type="spellEnd"/>
      <w:r>
        <w:rPr>
          <w:color w:val="000000"/>
        </w:rPr>
        <w:t xml:space="preserve"> rada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na której obszarze działa podmiot organizujący staż.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 xml:space="preserve">8. </w:t>
      </w:r>
    </w:p>
    <w:p w:rsidR="00E40902" w:rsidRDefault="006F2122">
      <w:pPr>
        <w:spacing w:before="107" w:after="0"/>
      </w:pPr>
      <w:r>
        <w:rPr>
          <w:color w:val="000000"/>
        </w:rPr>
        <w:t>1. Zmiana podmiotu organizującego staż w trakcie odbywania stażu jest dopuszczalna w przypadku: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1)  likwidacji podmiotu organizującego staż lub zaprzestania realizowania przez ten podmiot świadczeń zdrowotnych będących przedmiotem ramowego programu sta</w:t>
      </w:r>
      <w:r>
        <w:rPr>
          <w:color w:val="000000"/>
        </w:rPr>
        <w:t>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2)  zaistnienia wyjątkowych sytuacji losowych lub rodzinnych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uzasadniających zmianę podmiotu organizującego staż - na umotywowany wniosek zgłoszony w postaci papierowej albo elektronicznej przez pielęgniarkę lub położną do okr</w:t>
      </w:r>
      <w:r>
        <w:rPr>
          <w:color w:val="000000"/>
        </w:rPr>
        <w:t xml:space="preserve">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która skierowała pielęgniarkę lub położną do odbycia stażu.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Podmiot, w którym był dotychczas odbywany staż, niezwłocznie informuje okręgową radę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która skierowała pielęgniarkę lub położną do</w:t>
      </w:r>
      <w:r>
        <w:rPr>
          <w:color w:val="000000"/>
        </w:rPr>
        <w:t xml:space="preserve"> odbycia stażu, o wystąpieniu okoliczności,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1.</w:t>
      </w:r>
    </w:p>
    <w:p w:rsidR="00E40902" w:rsidRDefault="006F2122">
      <w:pPr>
        <w:spacing w:before="107" w:after="0"/>
      </w:pPr>
      <w:r>
        <w:rPr>
          <w:color w:val="000000"/>
        </w:rPr>
        <w:t>3. W przypadku zmiany podmiotu organizującego staż na skutek okoliczności, o których mowa w ust. 1, kontynuacja stażu odbywa się w podmiocie organizującym staż wskazanym przez okręg</w:t>
      </w:r>
      <w:r>
        <w:rPr>
          <w:color w:val="000000"/>
        </w:rPr>
        <w:t xml:space="preserve">ową radę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która skierowała pielęgniarkę lub położną do odbycia stażu.</w:t>
      </w:r>
    </w:p>
    <w:p w:rsidR="00E40902" w:rsidRDefault="006F2122">
      <w:pPr>
        <w:spacing w:before="107" w:after="0"/>
      </w:pPr>
      <w:r>
        <w:rPr>
          <w:color w:val="000000"/>
        </w:rPr>
        <w:lastRenderedPageBreak/>
        <w:t>4. W przypadku zmiany podmiotu organizującego staż, o którym mowa w ust. 1, umowa zawarta pomiędzy pielęgniarką lub położną a podmiotem organizującym staż, w któ</w:t>
      </w:r>
      <w:r>
        <w:rPr>
          <w:color w:val="000000"/>
        </w:rPr>
        <w:t>rym był dotychczas odbywany staż, ulega rozwiązaniu.</w:t>
      </w:r>
    </w:p>
    <w:p w:rsidR="00E40902" w:rsidRDefault="006F2122">
      <w:pPr>
        <w:spacing w:before="107" w:after="0"/>
      </w:pPr>
      <w:r>
        <w:rPr>
          <w:color w:val="000000"/>
        </w:rPr>
        <w:t xml:space="preserve">5. Podmiot organizujący staż, w którym był dotychczas odbywany staż, niezwłocznie przesyła do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która skierowała pielęgniarkę lub położną do kontynuowania odbycia </w:t>
      </w:r>
      <w:r>
        <w:rPr>
          <w:color w:val="000000"/>
        </w:rPr>
        <w:t xml:space="preserve">stażu, kartę stażu adaptacyjnego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kartę stażu adaptacyjnego położnej, o których mowa w § 9 ust. 4, książkę stażu adaptacyjnego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i książkę stażu cząstkowego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o których mowa w § 12 ust. 1, oraz</w:t>
      </w:r>
      <w:r>
        <w:rPr>
          <w:color w:val="000000"/>
        </w:rPr>
        <w:t xml:space="preserve"> informację o zakresie dotychczas zrealizowanego stażu przez pielęgniarkę lub położną, w tym informację o ewentualnych okresach przedłużenia stażu, o których mowa w § 5 ust. 1 lub 2.</w:t>
      </w:r>
    </w:p>
    <w:p w:rsidR="00E40902" w:rsidRDefault="006F2122">
      <w:pPr>
        <w:spacing w:before="107" w:after="0"/>
      </w:pPr>
      <w:r>
        <w:rPr>
          <w:color w:val="000000"/>
        </w:rPr>
        <w:t xml:space="preserve">6. Okręgowa rada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o której mowa w ust. 3, kieruj</w:t>
      </w:r>
      <w:r>
        <w:rPr>
          <w:color w:val="000000"/>
        </w:rPr>
        <w:t xml:space="preserve">e pielęgniarkę lub położną do kontynuowania odbycia stażu oraz wydaje postanowienie o zaliczeniu okresu dotychczas odbytego stażu. Podmiot, w którym będzie kontynuowany staż, zakłada nową kartę stażu adaptacyjnego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kartę stażu adaptacyjnego</w:t>
      </w:r>
      <w:r>
        <w:rPr>
          <w:color w:val="000000"/>
        </w:rPr>
        <w:t xml:space="preserve"> położnej, o których mowa w § 9 ust. 4, oraz książkę stażu adaptacyjnego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i książkę stażu cząstkowego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o których mowa w § 12 ust. 1. Przepisy § 4 i § 5 stosuje się odpowiednio.</w:t>
      </w:r>
    </w:p>
    <w:p w:rsidR="00E40902" w:rsidRDefault="006F2122">
      <w:pPr>
        <w:spacing w:before="107" w:after="0"/>
      </w:pPr>
      <w:r>
        <w:rPr>
          <w:color w:val="000000"/>
        </w:rPr>
        <w:t xml:space="preserve">7. Okręgowa rada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o której mowa w ust. 3, przesyła niezwłocznie podmiotowi, w którym będzie kontynuowany staż, kartę stażu adaptacyjnego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kartę stażu adaptacyjnego położnej, o których mowa w § 9 ust. 4, książkę stażu adaptacyjnego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i książkę stażu cząstkowego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o których mowa w § 12 ust. 1, oraz informację o zakresie dotychczas zrealizowanego stażu przez pielęgniarkę lub położną, o których mowa w ust. 5.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9. </w:t>
      </w:r>
    </w:p>
    <w:p w:rsidR="00E40902" w:rsidRDefault="006F2122">
      <w:pPr>
        <w:spacing w:before="107" w:after="0"/>
      </w:pPr>
      <w:r>
        <w:rPr>
          <w:color w:val="000000"/>
        </w:rPr>
        <w:t>1. Kierownik podmiotu organizującego s</w:t>
      </w:r>
      <w:r>
        <w:rPr>
          <w:color w:val="000000"/>
        </w:rPr>
        <w:t xml:space="preserve">taż, po zawarciu z pielęgniarką lub położną umowy, o której mowa w § 4, wyznacza koordynatora stażu, w porozumieniu z zastępcą kierownika do spraw pielęgniarstwa, położnictwa, naczelną pielęgniarką, położną albo przełożoną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spośród </w:t>
      </w:r>
      <w:r>
        <w:rPr>
          <w:color w:val="000000"/>
        </w:rPr>
        <w:t xml:space="preserve">zatrudnionych w tym podmiocie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który spełnia łącznie następujące warunki: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1)  ma licencjat pielęgniarstwa lub położnictwa lub tytuł magistra na kierunku </w:t>
      </w:r>
      <w:proofErr w:type="spellStart"/>
      <w:r>
        <w:rPr>
          <w:color w:val="000000"/>
        </w:rPr>
        <w:t>pielęgniarstwo</w:t>
      </w:r>
      <w:proofErr w:type="spellEnd"/>
      <w:r>
        <w:rPr>
          <w:color w:val="000000"/>
        </w:rPr>
        <w:t xml:space="preserve"> lub położnictwo, lub średnie wykształcenie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w zawodzie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i specjalizację w wybranej dziedzinie pielęgniarstwa lub położnictwa oraz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2)  ma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5-letni staż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w zawodzie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Koordynator stażu planuje i nadzoruje przebieg realizacji stażu oraz decyduje </w:t>
      </w:r>
      <w:r>
        <w:rPr>
          <w:color w:val="000000"/>
        </w:rPr>
        <w:t xml:space="preserve">o sprawach związanych ze szkoleniem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położnej.</w:t>
      </w:r>
    </w:p>
    <w:p w:rsidR="00E40902" w:rsidRDefault="006F2122">
      <w:pPr>
        <w:spacing w:before="107" w:after="0"/>
      </w:pPr>
      <w:r>
        <w:rPr>
          <w:color w:val="000000"/>
        </w:rPr>
        <w:t>3. Do obowiązków koordynatora stażu należy: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1)  ustalenie indywidualnego harmonogramu realizacji stażu na podstawie ramowego programu;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lastRenderedPageBreak/>
        <w:t xml:space="preserve">2)  zapoznanie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położnej, przed rozpoczęci</w:t>
      </w:r>
      <w:r>
        <w:rPr>
          <w:color w:val="000000"/>
        </w:rPr>
        <w:t xml:space="preserve">em stażu, z ramowym programem i indywidualnym harmonogramem stażu, sposobem jego dokumentowania w karcie stażu adaptacyjnego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oraz z obowiązkami i uprawnieniami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3)  kierowanie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do</w:t>
      </w:r>
      <w:r>
        <w:rPr>
          <w:color w:val="000000"/>
        </w:rPr>
        <w:t xml:space="preserve"> odbycia staży cząstkowych lub części stażu cząstkowego w podmiocie organizującym staż;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4)  dokonywanie okresowych ocen przebiegu stażu, uwzględniających stopień opanowania wiedzy i umiejętności, a także postawę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położnej, z udziałem opieku</w:t>
      </w:r>
      <w:r>
        <w:rPr>
          <w:color w:val="000000"/>
        </w:rPr>
        <w:t xml:space="preserve">nów stażu oraz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oddziałowej;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5)  wystawianie pielęgniarce lub położnej opinii zawodowej, po zapoznaniu się z opinią opiekunów stażu, dotyczącej w szczególności uzdolnień i predyspozycji zawodowych, stosunku do pacjentów i współprac</w:t>
      </w:r>
      <w:r>
        <w:rPr>
          <w:color w:val="000000"/>
        </w:rPr>
        <w:t xml:space="preserve">owników, zaangażowania w pracę, zdolności organizacyjnych i umiejętności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w zespole;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6)  zaliczanie stażu po stwierdzeniu jego zrealizowania przez dokonanie odpowiedniego wpisu w karcie stażu adaptacyjnego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położnej.</w:t>
      </w:r>
    </w:p>
    <w:p w:rsidR="00E40902" w:rsidRDefault="006F2122">
      <w:pPr>
        <w:spacing w:before="107" w:after="0"/>
      </w:pPr>
      <w:r>
        <w:rPr>
          <w:color w:val="000000"/>
        </w:rPr>
        <w:t>4. Podmiot organiz</w:t>
      </w:r>
      <w:r>
        <w:rPr>
          <w:color w:val="000000"/>
        </w:rPr>
        <w:t xml:space="preserve">ujący staż wydaje pielęgniarce lub położnej odpowiednio w postaci papierowej kartę stażu adaptacyjnego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>, według wzoru określonego w załączniku nr 3 do rozporządzenia, lub kartę stażu adaptacyjnego położnej, według wzoru określonego w załączniku</w:t>
      </w:r>
      <w:r>
        <w:rPr>
          <w:color w:val="000000"/>
        </w:rPr>
        <w:t xml:space="preserve"> nr 4 do rozporządzenia.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10. </w:t>
      </w:r>
    </w:p>
    <w:p w:rsidR="00E40902" w:rsidRDefault="006F2122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odbywają staż cząstkowy pod kierunkiem opiekuna stażu, będącego pielęgniarką lub położną, który spełnia łącznie następujące warunki: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1)  posiada specjalizację lub ukończył kurs kwalifikacyjny w d</w:t>
      </w:r>
      <w:r>
        <w:rPr>
          <w:color w:val="000000"/>
        </w:rPr>
        <w:t xml:space="preserve">ziedzinie pielęgniarstwa lub położnictwa właściwej dla realizacji stażu cząstkowego lub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5-letni staż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w zawodzie związanym z daną dziedziną oraz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2)  jest zatrudniony w podmiocie organizującym staż na warunkach umożliwiających reali</w:t>
      </w:r>
      <w:r>
        <w:rPr>
          <w:color w:val="000000"/>
        </w:rPr>
        <w:t>zację przez pielęgniarkę lub położną programu stażu cząstkowego.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Opiekuna stażu wyznacza kierownik podmiotu organizującego staż w porozumieniu z koordynatorem stażu, na wniosek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oddziałowej lub położnej oddziałowej, lub koordynującej i nadzo</w:t>
      </w:r>
      <w:r>
        <w:rPr>
          <w:color w:val="000000"/>
        </w:rPr>
        <w:t xml:space="preserve">rującej pracę innych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spośród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które spełniają wymagania, o których mowa w ust. 1.</w:t>
      </w:r>
    </w:p>
    <w:p w:rsidR="00E40902" w:rsidRDefault="006F2122">
      <w:pPr>
        <w:spacing w:before="107" w:after="0"/>
      </w:pPr>
      <w:r>
        <w:rPr>
          <w:color w:val="000000"/>
        </w:rPr>
        <w:t xml:space="preserve">3. Pielęgniarka oddziałowa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oddziałowa albo kierownik podmiotu organizującego staż w porozumieniu z </w:t>
      </w:r>
      <w:r>
        <w:rPr>
          <w:color w:val="000000"/>
        </w:rPr>
        <w:t>koordynatorem stażu na czas nieobecności opiekuna stażu wyznacza inną pielęgniarkę lub położną, mającą równorzędne kwalifikacje, do wykonywania funkcji opiekuna stażu.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11. </w:t>
      </w:r>
    </w:p>
    <w:p w:rsidR="00E40902" w:rsidRDefault="006F2122">
      <w:pPr>
        <w:spacing w:before="107" w:after="0"/>
      </w:pPr>
      <w:r>
        <w:rPr>
          <w:color w:val="000000"/>
        </w:rPr>
        <w:t>1. Opiekun stażu jest odpowiedzialny za realizację przez pielęgniarkę lub położn</w:t>
      </w:r>
      <w:r>
        <w:rPr>
          <w:color w:val="000000"/>
        </w:rPr>
        <w:t xml:space="preserve">ą programu stażu cząstkowego zgodnie ze wskazaniami aktualnej wiedzy medycznej, przepisami prawa oraz zasadami etyki zawodowej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położnej.</w:t>
      </w:r>
    </w:p>
    <w:p w:rsidR="00E40902" w:rsidRDefault="006F2122">
      <w:pPr>
        <w:spacing w:before="107" w:after="0"/>
      </w:pPr>
      <w:r>
        <w:rPr>
          <w:color w:val="000000"/>
        </w:rPr>
        <w:lastRenderedPageBreak/>
        <w:t>2. Do obowiązków opiekuna stażu należy: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1)  zaznajomienie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z organizacją podmio</w:t>
      </w:r>
      <w:r>
        <w:rPr>
          <w:color w:val="000000"/>
        </w:rPr>
        <w:t>tu organizującego staż oraz jednostkami lub komórkami organizacyjnymi tego podmiotu;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2)  ustalenie szczegółowego planu i harmonogramu stażu cząstkowego i nadzór nad jego realizacją;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3)  zapewnienie warunków do realizacji programu stażu cząstkowego;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4)  </w:t>
      </w:r>
      <w:r>
        <w:rPr>
          <w:color w:val="000000"/>
        </w:rPr>
        <w:t>nadzór nad udzielaniem świadczeń zdrowotnych wykonywanych przez pielęgniarkę lub położną;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5)  wykonywanie wspólnie z pielęgniarką lub położną świadczeń pielęgniarskich lub położniczych, stwarzających podwyższone ryzyko dla pacjenta;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6)  nadzorowanie prowad</w:t>
      </w:r>
      <w:r>
        <w:rPr>
          <w:color w:val="000000"/>
        </w:rPr>
        <w:t>zenia przez pielęgniarkę lub położną obowiązującej dokumentacji medycznej, w tym dokumentowania opieki pielęgniarskiej lub położniczej;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7)  zapewnienie pielęgniarce lub położnej opieki i doradztwa fachowego;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8)  kierowanie procesem samokształcenia </w:t>
      </w:r>
      <w:proofErr w:type="spellStart"/>
      <w:r>
        <w:rPr>
          <w:color w:val="000000"/>
        </w:rPr>
        <w:t>pielęgni</w:t>
      </w:r>
      <w:r>
        <w:rPr>
          <w:color w:val="000000"/>
        </w:rPr>
        <w:t>arki</w:t>
      </w:r>
      <w:proofErr w:type="spellEnd"/>
      <w:r>
        <w:rPr>
          <w:color w:val="000000"/>
        </w:rPr>
        <w:t xml:space="preserve"> lub położnej;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9)  przeprowadzanie oceny umiejętności i wiedzy nabytych w czasie trwania stażu;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10)  przekazywanie koordynatorowi stażu opinii niezbędnej do wystawienia opinii zawodowej, o której mowa w § 9 ust.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11)  zaliczenie stażu cząstkowe</w:t>
      </w:r>
      <w:r>
        <w:rPr>
          <w:color w:val="000000"/>
        </w:rPr>
        <w:t>go na podstawie uzyskania przez pielęgniarkę lub położną pozytywnego wyniku z kolokwium, o którym mowa w § 15 ust. 3.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12. </w:t>
      </w:r>
    </w:p>
    <w:p w:rsidR="00E40902" w:rsidRDefault="006F2122">
      <w:pPr>
        <w:spacing w:before="107" w:after="0"/>
      </w:pPr>
      <w:r>
        <w:rPr>
          <w:color w:val="000000"/>
        </w:rPr>
        <w:t>1. Koordynator stażu i opiekun stażu dokumentują w postaci papierowej przebieg stażu w prowadzonej przez każdego z nich odpowiedni</w:t>
      </w:r>
      <w:r>
        <w:rPr>
          <w:color w:val="000000"/>
        </w:rPr>
        <w:t xml:space="preserve">o książce stażu adaptacyjnego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i książce stażu cząstkowego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; wzór książki stażu adaptacyjnego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oraz wzór książki stażu cząstkowego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stanowią odpowiednio załączn</w:t>
      </w:r>
      <w:r>
        <w:rPr>
          <w:color w:val="000000"/>
        </w:rPr>
        <w:t>iki nr 5 i 6 do rozporządzenia.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Książka stażu adaptacyjnego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o której mowa w ust. 1, zawiera </w:t>
      </w:r>
      <w:proofErr w:type="spellStart"/>
      <w:r>
        <w:rPr>
          <w:color w:val="000000"/>
        </w:rPr>
        <w:t>rejestr</w:t>
      </w:r>
      <w:proofErr w:type="spellEnd"/>
      <w:r>
        <w:rPr>
          <w:color w:val="000000"/>
        </w:rPr>
        <w:t xml:space="preserve"> dokumentów i zaświadczeń wydawanych w związku z realizacją stażu.</w:t>
      </w:r>
    </w:p>
    <w:p w:rsidR="00E40902" w:rsidRDefault="006F2122">
      <w:pPr>
        <w:spacing w:before="107" w:after="0"/>
      </w:pPr>
      <w:r>
        <w:rPr>
          <w:color w:val="000000"/>
        </w:rPr>
        <w:t xml:space="preserve">3. Książka stażu cząstkowego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o któr</w:t>
      </w:r>
      <w:r>
        <w:rPr>
          <w:color w:val="000000"/>
        </w:rPr>
        <w:t xml:space="preserve">ej mowa w ust. 1, zawiera </w:t>
      </w:r>
      <w:proofErr w:type="spellStart"/>
      <w:r>
        <w:rPr>
          <w:color w:val="000000"/>
        </w:rPr>
        <w:t>rejestr</w:t>
      </w:r>
      <w:proofErr w:type="spellEnd"/>
      <w:r>
        <w:rPr>
          <w:color w:val="000000"/>
        </w:rPr>
        <w:t xml:space="preserve"> odbytych lub zaliczonych staży cząstkowych.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13. </w:t>
      </w:r>
      <w:r>
        <w:rPr>
          <w:color w:val="000000"/>
        </w:rPr>
        <w:t xml:space="preserve">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są obowiązane: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1)  zapoznać się z przepisami regulującymi odbywanie stażu, ramowym programem oraz ze swoimi obowiązkami i uprawnieniami;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2)  prowa</w:t>
      </w:r>
      <w:r>
        <w:rPr>
          <w:color w:val="000000"/>
        </w:rPr>
        <w:t xml:space="preserve">dzić kartę stażu adaptacyjnego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3)  przestrzegać zasad wykonywania zawodu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określonych w obowiązujących przepisach oraz zasadach etyki zawodowej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4)  współuczestniczyć w realizacji </w:t>
      </w:r>
      <w:r>
        <w:rPr>
          <w:color w:val="000000"/>
        </w:rPr>
        <w:t>opieki pielęgniarskiej lub położniczej w zakresie powierzonych zadań;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lastRenderedPageBreak/>
        <w:t xml:space="preserve">5)  stosować się do wskazówek i poleceń opiekuna stażu,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oddziałowej, lub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koordynującej i nadzorującej pracę innych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</w:t>
      </w:r>
      <w:r>
        <w:rPr>
          <w:color w:val="000000"/>
        </w:rPr>
        <w:t>łożnych</w:t>
      </w:r>
      <w:proofErr w:type="spellEnd"/>
      <w:r>
        <w:rPr>
          <w:color w:val="000000"/>
        </w:rPr>
        <w:t xml:space="preserve"> oraz kierownika komórki organizacyjnej w realizacji powierzonych mu zadań;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6)  brać udział w obchodach lekarskich, raportach pielęgniarskich lub położniczych, naradach i konsultacjach lekarskich i pielęgniarskich;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7)  przygotowywać prace pisemne w </w:t>
      </w:r>
      <w:r>
        <w:rPr>
          <w:color w:val="000000"/>
        </w:rPr>
        <w:t>przypadku ich zlecania przez opiekuna stażu;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8)  prowadzić dokumentację medyczną na bieżąco i z należytą starannością;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9)  uczestniczyć w formach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wskazanych przez opiekuna stażu lub koordynatora stażu;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10)  przystępować do sprawdzianów i kolokwió</w:t>
      </w:r>
      <w:r>
        <w:rPr>
          <w:color w:val="000000"/>
        </w:rPr>
        <w:t>w.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14. </w:t>
      </w:r>
    </w:p>
    <w:p w:rsidR="00E40902" w:rsidRDefault="006F2122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są uprawnione do wykonywania zawodu wyłącznie w miejscu odbywania stażu.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są uprawnione do: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1)  świadczenia opieki pielęgniarskiej lub położniczej, zgodnie z ustalonym planem opieki oraz </w:t>
      </w:r>
      <w:r>
        <w:rPr>
          <w:color w:val="000000"/>
        </w:rPr>
        <w:t>planem postępowania leczniczego, pod bezpośrednim nadzorem opiekuna stażu lub w porozumieniu z nim;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2)  samodzielnego wykonywania czynności higienicznych;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3)  wykonywania zabiegów diagnostycznych i terapeutycznych wynikających z planu opieki oraz planu pos</w:t>
      </w:r>
      <w:r>
        <w:rPr>
          <w:color w:val="000000"/>
        </w:rPr>
        <w:t>tępowania leczniczego, pod bezpośrednim nadzorem opiekuna stażu;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4)  wykonywania wspólnie z opiekunem stażu świadczeń zdrowotnych stanowiących podwyższone ryzyko dla pacjenta;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5)  prowadzenia </w:t>
      </w:r>
      <w:proofErr w:type="spellStart"/>
      <w:r>
        <w:rPr>
          <w:color w:val="000000"/>
        </w:rPr>
        <w:t>edukacji</w:t>
      </w:r>
      <w:proofErr w:type="spellEnd"/>
      <w:r>
        <w:rPr>
          <w:color w:val="000000"/>
        </w:rPr>
        <w:t xml:space="preserve"> zdrowotnej pacjentów i ich rodzin, a także działań z za</w:t>
      </w:r>
      <w:r>
        <w:rPr>
          <w:color w:val="000000"/>
        </w:rPr>
        <w:t xml:space="preserve">kresu </w:t>
      </w:r>
      <w:proofErr w:type="spellStart"/>
      <w:r>
        <w:rPr>
          <w:color w:val="000000"/>
        </w:rPr>
        <w:t>promocji</w:t>
      </w:r>
      <w:proofErr w:type="spellEnd"/>
      <w:r>
        <w:rPr>
          <w:color w:val="000000"/>
        </w:rPr>
        <w:t xml:space="preserve"> zdrowia i profilaktyki po konsultacji z opiekunem stażu;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 xml:space="preserve">6)  współudziału w procesie </w:t>
      </w:r>
      <w:proofErr w:type="spellStart"/>
      <w:r>
        <w:rPr>
          <w:color w:val="000000"/>
        </w:rPr>
        <w:t>rehabilitacji</w:t>
      </w:r>
      <w:proofErr w:type="spellEnd"/>
      <w:r>
        <w:rPr>
          <w:color w:val="000000"/>
        </w:rPr>
        <w:t xml:space="preserve"> pacjenta przez realizację zadań uzgodnionych z opiekunem stażu zgodnie z programem usprawniania pacjenta ustalonym przez zespół terapeutyczny;</w:t>
      </w:r>
    </w:p>
    <w:p w:rsidR="00E40902" w:rsidRDefault="006F2122">
      <w:pPr>
        <w:spacing w:before="107" w:after="0"/>
        <w:ind w:left="373"/>
      </w:pPr>
      <w:r>
        <w:rPr>
          <w:color w:val="000000"/>
        </w:rPr>
        <w:t>7)  prowadzenia dokumentacji medycznej pod nadzorem opiekuna stażu.</w:t>
      </w:r>
    </w:p>
    <w:p w:rsidR="00E40902" w:rsidRDefault="006F2122">
      <w:pPr>
        <w:spacing w:before="107" w:after="0"/>
      </w:pPr>
      <w:r>
        <w:rPr>
          <w:color w:val="000000"/>
        </w:rPr>
        <w:t xml:space="preserve">3.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udzielają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na podstawie posiadanej wiedzy i posiadanych umiejętności w każdym przypadku, gdy zwłoka w jej udzieleniu mogłaby spowodować niebezpieczeństwo</w:t>
      </w:r>
      <w:r>
        <w:rPr>
          <w:color w:val="000000"/>
        </w:rPr>
        <w:t xml:space="preserve"> utraty życia, poważny uszczerbek na zdrowiu oraz w innych przypadkach niecierpiących zwłoki.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15. </w:t>
      </w:r>
    </w:p>
    <w:p w:rsidR="00E40902" w:rsidRDefault="006F2122">
      <w:pPr>
        <w:spacing w:before="107" w:after="0"/>
      </w:pPr>
      <w:r>
        <w:rPr>
          <w:color w:val="000000"/>
        </w:rPr>
        <w:t xml:space="preserve">1. Staż cząstkowy kończy się złożeniem pisemnego lub ustnego kolokwium z zakresu wiedzy teoretycznej i oceny umiejętności określonych w ramowym programie </w:t>
      </w:r>
      <w:r>
        <w:rPr>
          <w:color w:val="000000"/>
        </w:rPr>
        <w:t>w terminie przewidzianym w indywidualnym harmonogramie realizacji stażu.</w:t>
      </w:r>
    </w:p>
    <w:p w:rsidR="00E40902" w:rsidRDefault="006F2122">
      <w:pPr>
        <w:spacing w:before="107" w:after="0"/>
      </w:pPr>
      <w:r>
        <w:rPr>
          <w:color w:val="000000"/>
        </w:rPr>
        <w:lastRenderedPageBreak/>
        <w:t xml:space="preserve">2. Kolokwium przeprowadza opiekun stażu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nadzorujący odbywanie stażu cząstkowego.</w:t>
      </w:r>
    </w:p>
    <w:p w:rsidR="00E40902" w:rsidRDefault="006F2122">
      <w:pPr>
        <w:spacing w:before="107" w:after="0"/>
      </w:pPr>
      <w:r>
        <w:rPr>
          <w:color w:val="000000"/>
        </w:rPr>
        <w:t xml:space="preserve">3. Pozytywny wynik kolokwium jest podstawą zaliczenia stażu cząstkowego i </w:t>
      </w:r>
      <w:r>
        <w:rPr>
          <w:color w:val="000000"/>
        </w:rPr>
        <w:t>dokonania odpowiedniego wpisu w karcie stażu.</w:t>
      </w:r>
    </w:p>
    <w:p w:rsidR="00E40902" w:rsidRDefault="006F2122">
      <w:pPr>
        <w:spacing w:before="107" w:after="0"/>
      </w:pPr>
      <w:r>
        <w:rPr>
          <w:color w:val="000000"/>
        </w:rPr>
        <w:t xml:space="preserve">4. W przypadku uzyskania przez pielęgniarkę lub położną negatywnego wyniku z kolokwium opiekun stażu wskazuje rodzaj umiejętności, których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nie opanowały w sposób zadowalający, i wyznacz</w:t>
      </w:r>
      <w:r>
        <w:rPr>
          <w:color w:val="000000"/>
        </w:rPr>
        <w:t>a termin kolokwium uzupełniającego.</w:t>
      </w:r>
    </w:p>
    <w:p w:rsidR="00E40902" w:rsidRDefault="006F2122">
      <w:pPr>
        <w:spacing w:before="107" w:after="0"/>
      </w:pPr>
      <w:r>
        <w:rPr>
          <w:color w:val="000000"/>
        </w:rPr>
        <w:t>5. W przypadku uzyskania przez pielęgniarkę lub położną dwukrotnie negatywnego wyniku z kolokwium uzupełniającego opiekun stażu informuje o tym koordynatora stażu, który kieruje pielęgniarkę lub położną do ponownego odby</w:t>
      </w:r>
      <w:r>
        <w:rPr>
          <w:color w:val="000000"/>
        </w:rPr>
        <w:t>cia stażu cząstkowego, a po jego zakończeniu wyznacza nowy termin kolokwium i odnotowuje ten fakt w karcie stażu. Przepisy § 4 i § 5 stosuje się odpowiednio.</w:t>
      </w:r>
    </w:p>
    <w:p w:rsidR="00E40902" w:rsidRDefault="006F2122">
      <w:pPr>
        <w:spacing w:before="107" w:after="0"/>
      </w:pPr>
      <w:r>
        <w:rPr>
          <w:color w:val="000000"/>
        </w:rPr>
        <w:t xml:space="preserve">6.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>, które uzyskały dwukrotnie negatywny wynik z kolokwium uzupełniającego</w:t>
      </w:r>
      <w:r>
        <w:rPr>
          <w:color w:val="000000"/>
        </w:rPr>
        <w:t xml:space="preserve">, mają prawo do kolokwium komisyjnego przeprowadzanego przy współudziale przedstawiciela samorządu zawodowego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; przedstawiciela samorządu wskazuje na wniosek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</w:t>
      </w:r>
      <w:proofErr w:type="spellStart"/>
      <w:r>
        <w:rPr>
          <w:color w:val="000000"/>
        </w:rPr>
        <w:t>okręgowa</w:t>
      </w:r>
      <w:proofErr w:type="spellEnd"/>
      <w:r>
        <w:rPr>
          <w:color w:val="000000"/>
        </w:rPr>
        <w:t xml:space="preserve"> izba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właściwa </w:t>
      </w:r>
      <w:r>
        <w:rPr>
          <w:color w:val="000000"/>
        </w:rPr>
        <w:t>ze względu na miejsce odbywania stażu.</w:t>
      </w:r>
    </w:p>
    <w:p w:rsidR="00E40902" w:rsidRDefault="006F2122">
      <w:pPr>
        <w:spacing w:before="107" w:after="240"/>
      </w:pPr>
      <w:r>
        <w:rPr>
          <w:b/>
          <w:color w:val="000000"/>
        </w:rPr>
        <w:t xml:space="preserve">§  16. </w:t>
      </w:r>
      <w:r>
        <w:rPr>
          <w:color w:val="000000"/>
        </w:rPr>
        <w:t xml:space="preserve">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uzyskują zaliczenie stażu po zrealizowaniu ramowego programu oraz po złożeniu kolokwiów, o których mowa w § 15.</w:t>
      </w:r>
    </w:p>
    <w:p w:rsidR="00E40902" w:rsidRDefault="006F2122">
      <w:pPr>
        <w:spacing w:before="107" w:after="0"/>
      </w:pPr>
      <w:r>
        <w:rPr>
          <w:b/>
          <w:color w:val="000000"/>
        </w:rPr>
        <w:t xml:space="preserve">§  17. </w:t>
      </w:r>
    </w:p>
    <w:p w:rsidR="00E40902" w:rsidRDefault="006F2122">
      <w:pPr>
        <w:spacing w:before="107" w:after="0"/>
      </w:pPr>
      <w:r>
        <w:rPr>
          <w:color w:val="000000"/>
        </w:rPr>
        <w:t xml:space="preserve">1. Podmiot organizujący staż wydaje pielęgniarce lub położnej na </w:t>
      </w:r>
      <w:r>
        <w:rPr>
          <w:color w:val="000000"/>
        </w:rPr>
        <w:t xml:space="preserve">podstawie pozytywnie zaliczonego stażu zaświadczenie o odbyciu stażu adaptacyjnego według wzoru określonego dla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w załączniku nr 7 do rozporządzenia, a dla położnej - w załączniku nr 8 do rozporządzenia.</w:t>
      </w:r>
    </w:p>
    <w:p w:rsidR="00E40902" w:rsidRDefault="006F2122">
      <w:pPr>
        <w:spacing w:before="107" w:after="0"/>
      </w:pPr>
      <w:r>
        <w:rPr>
          <w:color w:val="000000"/>
        </w:rPr>
        <w:t xml:space="preserve">2. Kopię zaświadczenia, o którym mowa w </w:t>
      </w:r>
      <w:r>
        <w:rPr>
          <w:color w:val="000000"/>
        </w:rPr>
        <w:t xml:space="preserve">ust. 1, podmiot organizujący staż przekazuje okręgowej radzie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która skierowała pielęgniarkę lub położną do odbycia stażu, w terminie 14 dni od dnia zaliczenia stażu.</w:t>
      </w:r>
    </w:p>
    <w:p w:rsidR="00E40902" w:rsidRDefault="006F2122">
      <w:pPr>
        <w:spacing w:before="107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 xml:space="preserve">Osoby odbywające staż adaptacyjny w dniu wejścia w życie </w:t>
      </w:r>
      <w:r>
        <w:rPr>
          <w:color w:val="000000"/>
        </w:rPr>
        <w:t>rozporządzenia odbywają go na podstawie dotychczasowych przepisów.</w:t>
      </w:r>
    </w:p>
    <w:p w:rsidR="00E40902" w:rsidRDefault="006F2122">
      <w:pPr>
        <w:spacing w:before="107" w:after="240"/>
      </w:pPr>
      <w:r>
        <w:rPr>
          <w:b/>
          <w:color w:val="000000"/>
        </w:rPr>
        <w:t xml:space="preserve">§  19. </w:t>
      </w:r>
      <w:r>
        <w:rPr>
          <w:color w:val="000000"/>
        </w:rPr>
        <w:t xml:space="preserve">Rozporządzenie wchodzi w życie z dniem następującym po dniu ogłoszenia.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ZAŁĄCZNIKI 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1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RAMOWY PROGRAM STAŻU ADAPTACYJNEGO PIELĘGNIAREK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2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RAMOWY PROGRAM STAŻU ADAPTACYJNEGO POŁOŻNYCH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3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WZÓR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KARTA STAŻU ADAPTACYJNEGO PIELĘGNIARKI/PIELĘGNIARZA</w:t>
      </w:r>
      <w:r>
        <w:rPr>
          <w:b/>
          <w:color w:val="000000"/>
          <w:vertAlign w:val="superscript"/>
        </w:rPr>
        <w:t>*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4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WZÓR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KARTA STAŻU ADAPTACYJNEGO POŁOŻNEJ/POŁOŻNEGO</w:t>
      </w:r>
      <w:r>
        <w:rPr>
          <w:b/>
          <w:color w:val="000000"/>
          <w:vertAlign w:val="superscript"/>
        </w:rPr>
        <w:t>*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5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WZÓR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KSIĄŻKA STAŻU ADAPT</w:t>
      </w:r>
      <w:r>
        <w:rPr>
          <w:b/>
          <w:color w:val="000000"/>
        </w:rPr>
        <w:t>ACYJNEGO PIELĘGNIAREK I POŁOŻNYCH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6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WZÓR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KSIĄŻKA STAŻU CZĄSTKOWEGO PIELĘGNIAREK I POŁOŻNYCH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7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WZÓR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ZAŚWIADCZENIE O ODBYCIU STAŻU ADAPTACYJNEGO PIELĘGNIARKI/PIELĘGNIARZA</w:t>
      </w:r>
      <w:r>
        <w:rPr>
          <w:b/>
          <w:color w:val="000000"/>
          <w:vertAlign w:val="superscript"/>
        </w:rPr>
        <w:t>*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E40902">
      <w:pPr>
        <w:spacing w:after="0"/>
      </w:pPr>
    </w:p>
    <w:p w:rsidR="00E40902" w:rsidRDefault="006F2122">
      <w:pPr>
        <w:spacing w:before="320" w:after="0"/>
        <w:jc w:val="center"/>
      </w:pPr>
      <w:r>
        <w:rPr>
          <w:b/>
          <w:color w:val="000000"/>
        </w:rPr>
        <w:t xml:space="preserve">ZAŁĄCZNIK Nr  8 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t>WZÓR</w:t>
      </w:r>
    </w:p>
    <w:p w:rsidR="00E40902" w:rsidRDefault="006F2122">
      <w:pPr>
        <w:spacing w:before="100" w:after="0"/>
        <w:jc w:val="center"/>
      </w:pPr>
      <w:r>
        <w:rPr>
          <w:b/>
          <w:color w:val="000000"/>
        </w:rPr>
        <w:lastRenderedPageBreak/>
        <w:t>ZAŚWIADCZENIE O ODBYCIU STAŻU ADAPTACYJNEGO POŁOŻNEJ/POŁOŻNEGO</w:t>
      </w:r>
      <w:r>
        <w:rPr>
          <w:b/>
          <w:color w:val="000000"/>
          <w:vertAlign w:val="superscript"/>
        </w:rPr>
        <w:t>*</w:t>
      </w:r>
    </w:p>
    <w:p w:rsidR="00E40902" w:rsidRDefault="006F2122">
      <w:pPr>
        <w:spacing w:after="0"/>
      </w:pPr>
      <w:r>
        <w:rPr>
          <w:color w:val="1B1B1B"/>
        </w:rPr>
        <w:t>grafika</w:t>
      </w:r>
    </w:p>
    <w:p w:rsidR="00E40902" w:rsidRDefault="006F2122">
      <w:pPr>
        <w:spacing w:before="100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</w:t>
      </w:r>
      <w:r>
        <w:rPr>
          <w:color w:val="000000"/>
        </w:rPr>
        <w:t xml:space="preserve">akresu działania Ministra Zdrowia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1908).</w:t>
      </w:r>
    </w:p>
    <w:p w:rsidR="00E40902" w:rsidRDefault="006F2122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24 sierpnia 2012 r. w sprawie stażu adaptacyjnego dla cudzoziemców ubiegających się o przyznanie prawa wykonywania zaw</w:t>
      </w:r>
      <w:r>
        <w:rPr>
          <w:color w:val="000000"/>
        </w:rPr>
        <w:t xml:space="preserve">odu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1003), które traci moc z dniem wejścia w życie niniejszego rozporządzenia zgodnie z </w:t>
      </w:r>
      <w:r>
        <w:rPr>
          <w:color w:val="1B1B1B"/>
        </w:rPr>
        <w:t>art. 8</w:t>
      </w:r>
      <w:r>
        <w:rPr>
          <w:color w:val="000000"/>
        </w:rPr>
        <w:t xml:space="preserve"> ustawy z dnia 11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2015 r. o zmianie ustawy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oraz niektórych innych ustaw (Dz. U.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1640).</w:t>
      </w:r>
    </w:p>
    <w:sectPr w:rsidR="00E40902" w:rsidSect="00E4090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902"/>
    <w:rsid w:val="006F2122"/>
    <w:rsid w:val="00E4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09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E40902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E4090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E4090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E4090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4090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4090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E409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17963</Characters>
  <Application>Microsoft Office Word</Application>
  <DocSecurity>0</DocSecurity>
  <Lines>149</Lines>
  <Paragraphs>41</Paragraphs>
  <ScaleCrop>false</ScaleCrop>
  <Company/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2016-11-07T11:42:00Z</dcterms:created>
  <dcterms:modified xsi:type="dcterms:W3CDTF">2016-11-07T11:42:00Z</dcterms:modified>
</cp:coreProperties>
</file>